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B9" w:rsidRPr="002D1EB9" w:rsidRDefault="002D1EB9" w:rsidP="002D1EB9">
      <w:pPr>
        <w:suppressAutoHyphens w:val="0"/>
        <w:spacing w:after="200" w:line="60" w:lineRule="atLeast"/>
        <w:jc w:val="both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b/>
          <w:lang w:eastAsia="en-US"/>
        </w:rPr>
      </w:pPr>
      <w:r w:rsidRPr="002D1EB9">
        <w:rPr>
          <w:rFonts w:asciiTheme="minorHAnsi" w:eastAsiaTheme="minorHAnsi" w:hAnsi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7D5F4405" wp14:editId="4AC1712C">
            <wp:simplePos x="0" y="0"/>
            <wp:positionH relativeFrom="column">
              <wp:posOffset>459105</wp:posOffset>
            </wp:positionH>
            <wp:positionV relativeFrom="paragraph">
              <wp:posOffset>1270</wp:posOffset>
            </wp:positionV>
            <wp:extent cx="658495" cy="826135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b/>
          <w:lang w:eastAsia="en-US"/>
        </w:rPr>
      </w:pPr>
    </w:p>
    <w:p w:rsidR="002D1EB9" w:rsidRPr="002D1EB9" w:rsidRDefault="002D1EB9" w:rsidP="002D1EB9">
      <w:pPr>
        <w:suppressAutoHyphens w:val="0"/>
        <w:spacing w:line="60" w:lineRule="atLeast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2D1EB9" w:rsidRDefault="002D1EB9" w:rsidP="002D1EB9">
      <w:pPr>
        <w:suppressAutoHyphens w:val="0"/>
        <w:spacing w:line="192" w:lineRule="auto"/>
        <w:ind w:right="5387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2D1EB9" w:rsidRDefault="002D1EB9" w:rsidP="002D1EB9">
      <w:pPr>
        <w:suppressAutoHyphens w:val="0"/>
        <w:spacing w:line="192" w:lineRule="auto"/>
        <w:ind w:right="5387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2D1EB9" w:rsidRPr="002D1EB9" w:rsidRDefault="002D1EB9" w:rsidP="002D1EB9">
      <w:pPr>
        <w:suppressAutoHyphens w:val="0"/>
        <w:spacing w:line="192" w:lineRule="auto"/>
        <w:ind w:right="5387"/>
        <w:rPr>
          <w:rFonts w:eastAsiaTheme="minorHAnsi"/>
          <w:b/>
          <w:sz w:val="28"/>
          <w:szCs w:val="28"/>
          <w:lang w:eastAsia="en-US"/>
        </w:rPr>
      </w:pPr>
      <w:r w:rsidRPr="002D1EB9">
        <w:rPr>
          <w:rFonts w:asciiTheme="minorHAnsi" w:eastAsiaTheme="minorHAns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A1F7A79" wp14:editId="24AA7DD4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5220" cy="1852295"/>
                <wp:effectExtent l="5080" t="6985" r="952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B9" w:rsidRDefault="002D1EB9" w:rsidP="002D1E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1EB9" w:rsidRDefault="002D1EB9" w:rsidP="002D1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F7A7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2.4pt;margin-top:13.3pt;width:188.6pt;height:145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" strokecolor="white" strokeweight=".5pt">
                <v:textbox inset="7.45pt,3.85pt,7.45pt,3.85pt">
                  <w:txbxContent>
                    <w:p w:rsidR="002D1EB9" w:rsidRDefault="002D1EB9" w:rsidP="002D1E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D1EB9" w:rsidRDefault="002D1EB9" w:rsidP="002D1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D1EB9">
        <w:rPr>
          <w:rFonts w:eastAsiaTheme="minorHAnsi"/>
          <w:b/>
          <w:bCs/>
          <w:sz w:val="28"/>
          <w:szCs w:val="28"/>
          <w:lang w:eastAsia="en-US"/>
        </w:rPr>
        <w:t>АДМИНИСТРАЦИЯ</w:t>
      </w:r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b/>
          <w:caps/>
          <w:sz w:val="28"/>
          <w:szCs w:val="28"/>
          <w:lang w:eastAsia="en-US"/>
        </w:rPr>
      </w:pPr>
      <w:r w:rsidRPr="002D1EB9">
        <w:rPr>
          <w:rFonts w:eastAsiaTheme="minorHAnsi"/>
          <w:b/>
          <w:sz w:val="28"/>
          <w:szCs w:val="28"/>
          <w:lang w:eastAsia="en-US"/>
        </w:rPr>
        <w:t>Сельского поселения</w:t>
      </w:r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b/>
          <w:sz w:val="28"/>
          <w:szCs w:val="28"/>
          <w:lang w:eastAsia="en-US"/>
        </w:rPr>
      </w:pPr>
      <w:r w:rsidRPr="002D1EB9">
        <w:rPr>
          <w:rFonts w:eastAsiaTheme="minorHAnsi"/>
          <w:b/>
          <w:caps/>
          <w:sz w:val="28"/>
          <w:szCs w:val="28"/>
          <w:lang w:eastAsia="en-US"/>
        </w:rPr>
        <w:t xml:space="preserve">         Майское</w:t>
      </w:r>
    </w:p>
    <w:p w:rsidR="002D1EB9" w:rsidRPr="002D1EB9" w:rsidRDefault="002D1EB9" w:rsidP="002D1EB9">
      <w:pPr>
        <w:widowControl w:val="0"/>
        <w:spacing w:line="192" w:lineRule="auto"/>
        <w:ind w:right="5387"/>
        <w:rPr>
          <w:rFonts w:eastAsia="Andale Sans UI"/>
          <w:b/>
          <w:sz w:val="28"/>
          <w:szCs w:val="28"/>
          <w:lang w:eastAsia="ru-RU"/>
        </w:rPr>
      </w:pPr>
      <w:r w:rsidRPr="002D1EB9">
        <w:rPr>
          <w:rFonts w:eastAsia="Andale Sans UI"/>
          <w:b/>
          <w:sz w:val="28"/>
          <w:szCs w:val="28"/>
          <w:lang w:eastAsia="ru-RU"/>
        </w:rPr>
        <w:t>Муниципального района</w:t>
      </w:r>
    </w:p>
    <w:p w:rsidR="002D1EB9" w:rsidRPr="002D1EB9" w:rsidRDefault="002D1EB9" w:rsidP="002D1EB9">
      <w:pPr>
        <w:widowControl w:val="0"/>
        <w:spacing w:line="192" w:lineRule="auto"/>
        <w:ind w:right="5387"/>
        <w:rPr>
          <w:rFonts w:eastAsia="Andale Sans UI"/>
          <w:b/>
          <w:sz w:val="28"/>
          <w:szCs w:val="28"/>
          <w:lang w:eastAsia="ru-RU"/>
        </w:rPr>
      </w:pPr>
      <w:r w:rsidRPr="002D1EB9">
        <w:rPr>
          <w:rFonts w:eastAsia="Andale Sans UI"/>
          <w:b/>
          <w:sz w:val="28"/>
          <w:szCs w:val="28"/>
          <w:lang w:eastAsia="ru-RU"/>
        </w:rPr>
        <w:t xml:space="preserve">         </w:t>
      </w:r>
      <w:proofErr w:type="spellStart"/>
      <w:r w:rsidRPr="002D1EB9">
        <w:rPr>
          <w:rFonts w:eastAsia="Andale Sans UI"/>
          <w:b/>
          <w:sz w:val="28"/>
          <w:szCs w:val="28"/>
          <w:lang w:eastAsia="ru-RU"/>
        </w:rPr>
        <w:t>Пестравский</w:t>
      </w:r>
      <w:proofErr w:type="spellEnd"/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b/>
          <w:sz w:val="28"/>
          <w:szCs w:val="28"/>
          <w:lang w:eastAsia="en-US"/>
        </w:rPr>
      </w:pPr>
      <w:r w:rsidRPr="002D1EB9">
        <w:rPr>
          <w:rFonts w:eastAsiaTheme="minorHAnsi"/>
          <w:b/>
          <w:sz w:val="28"/>
          <w:szCs w:val="28"/>
          <w:lang w:eastAsia="en-US"/>
        </w:rPr>
        <w:t xml:space="preserve"> Самарской области,</w:t>
      </w:r>
    </w:p>
    <w:p w:rsidR="002D1EB9" w:rsidRPr="002D1EB9" w:rsidRDefault="002D1EB9" w:rsidP="002D1EB9">
      <w:pPr>
        <w:tabs>
          <w:tab w:val="left" w:pos="6630"/>
        </w:tabs>
        <w:suppressAutoHyphens w:val="0"/>
        <w:spacing w:line="60" w:lineRule="atLeast"/>
        <w:jc w:val="both"/>
        <w:rPr>
          <w:rFonts w:eastAsiaTheme="minorHAnsi"/>
          <w:sz w:val="16"/>
          <w:szCs w:val="16"/>
          <w:lang w:eastAsia="en-US"/>
        </w:rPr>
      </w:pPr>
      <w:r w:rsidRPr="002D1EB9">
        <w:rPr>
          <w:rFonts w:eastAsiaTheme="minorHAnsi"/>
          <w:sz w:val="16"/>
          <w:szCs w:val="16"/>
          <w:lang w:eastAsia="en-US"/>
        </w:rPr>
        <w:t xml:space="preserve">446178 </w:t>
      </w:r>
      <w:proofErr w:type="spellStart"/>
      <w:r w:rsidRPr="002D1EB9">
        <w:rPr>
          <w:rFonts w:eastAsiaTheme="minorHAnsi"/>
          <w:sz w:val="16"/>
          <w:szCs w:val="16"/>
          <w:lang w:eastAsia="en-US"/>
        </w:rPr>
        <w:t>с.Майское</w:t>
      </w:r>
      <w:proofErr w:type="spellEnd"/>
      <w:r w:rsidRPr="002D1EB9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2D1EB9">
        <w:rPr>
          <w:rFonts w:eastAsiaTheme="minorHAnsi"/>
          <w:sz w:val="16"/>
          <w:szCs w:val="16"/>
          <w:lang w:eastAsia="en-US"/>
        </w:rPr>
        <w:t>ул.Центральная</w:t>
      </w:r>
      <w:proofErr w:type="spellEnd"/>
      <w:r w:rsidRPr="002D1EB9">
        <w:rPr>
          <w:rFonts w:eastAsiaTheme="minorHAnsi"/>
          <w:sz w:val="16"/>
          <w:szCs w:val="16"/>
          <w:lang w:eastAsia="en-US"/>
        </w:rPr>
        <w:t>, 13</w:t>
      </w: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sz w:val="16"/>
          <w:szCs w:val="16"/>
          <w:lang w:eastAsia="en-US"/>
        </w:rPr>
      </w:pPr>
      <w:r w:rsidRPr="002D1EB9">
        <w:rPr>
          <w:rFonts w:eastAsiaTheme="minorHAnsi"/>
          <w:sz w:val="16"/>
          <w:szCs w:val="16"/>
          <w:lang w:eastAsia="en-US"/>
        </w:rPr>
        <w:t>Тел/факс: 8(846)7423338</w:t>
      </w:r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  <w:r w:rsidRPr="002D1EB9">
        <w:rPr>
          <w:rFonts w:eastAsiaTheme="minorHAnsi"/>
          <w:sz w:val="16"/>
          <w:szCs w:val="16"/>
          <w:lang w:eastAsia="en-US"/>
        </w:rPr>
        <w:t>Тел: 2-33-74</w:t>
      </w:r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  <w:proofErr w:type="spellStart"/>
      <w:r w:rsidRPr="002D1EB9">
        <w:rPr>
          <w:rFonts w:eastAsiaTheme="minorHAnsi"/>
          <w:sz w:val="16"/>
          <w:szCs w:val="16"/>
          <w:lang w:eastAsia="en-US"/>
        </w:rPr>
        <w:t>Эл.почта</w:t>
      </w:r>
      <w:proofErr w:type="spellEnd"/>
      <w:r w:rsidRPr="002D1EB9">
        <w:rPr>
          <w:rFonts w:eastAsiaTheme="minorHAnsi"/>
          <w:sz w:val="16"/>
          <w:szCs w:val="16"/>
          <w:lang w:eastAsia="en-US"/>
        </w:rPr>
        <w:t xml:space="preserve">: </w:t>
      </w:r>
      <w:r w:rsidRPr="002D1EB9">
        <w:rPr>
          <w:rFonts w:eastAsiaTheme="minorHAnsi"/>
          <w:sz w:val="16"/>
          <w:szCs w:val="16"/>
          <w:lang w:val="en-US" w:eastAsia="en-US"/>
        </w:rPr>
        <w:t>ad</w:t>
      </w:r>
      <w:r w:rsidRPr="002D1EB9">
        <w:rPr>
          <w:rFonts w:eastAsiaTheme="minorHAnsi"/>
          <w:sz w:val="16"/>
          <w:szCs w:val="16"/>
          <w:lang w:eastAsia="en-US"/>
        </w:rPr>
        <w:t>-</w:t>
      </w:r>
      <w:proofErr w:type="spellStart"/>
      <w:r w:rsidRPr="002D1EB9">
        <w:rPr>
          <w:rFonts w:eastAsiaTheme="minorHAnsi"/>
          <w:sz w:val="16"/>
          <w:szCs w:val="16"/>
          <w:lang w:val="en-US" w:eastAsia="en-US"/>
        </w:rPr>
        <w:t>spmaiskoe</w:t>
      </w:r>
      <w:proofErr w:type="spellEnd"/>
      <w:r w:rsidRPr="002D1EB9">
        <w:rPr>
          <w:rFonts w:eastAsiaTheme="minorHAnsi"/>
          <w:sz w:val="16"/>
          <w:szCs w:val="16"/>
          <w:lang w:eastAsia="en-US"/>
        </w:rPr>
        <w:t>@</w:t>
      </w:r>
      <w:r w:rsidRPr="002D1EB9">
        <w:rPr>
          <w:rFonts w:eastAsiaTheme="minorHAnsi"/>
          <w:sz w:val="16"/>
          <w:szCs w:val="16"/>
          <w:lang w:val="en-US" w:eastAsia="en-US"/>
        </w:rPr>
        <w:t>mail</w:t>
      </w:r>
      <w:r w:rsidRPr="002D1EB9">
        <w:rPr>
          <w:rFonts w:eastAsiaTheme="minorHAnsi"/>
          <w:sz w:val="16"/>
          <w:szCs w:val="16"/>
          <w:lang w:eastAsia="en-US"/>
        </w:rPr>
        <w:t>.</w:t>
      </w:r>
      <w:proofErr w:type="spellStart"/>
      <w:r w:rsidRPr="002D1EB9">
        <w:rPr>
          <w:rFonts w:eastAsiaTheme="minorHAnsi"/>
          <w:sz w:val="16"/>
          <w:szCs w:val="16"/>
          <w:lang w:val="en-US" w:eastAsia="en-US"/>
        </w:rPr>
        <w:t>ru</w:t>
      </w:r>
      <w:proofErr w:type="spellEnd"/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sz w:val="18"/>
          <w:szCs w:val="22"/>
          <w:lang w:eastAsia="en-US"/>
        </w:rPr>
      </w:pP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b/>
          <w:bCs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EB9">
        <w:rPr>
          <w:rFonts w:eastAsiaTheme="minorHAnsi"/>
          <w:b/>
          <w:bCs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1EB9" w:rsidRPr="002D1EB9" w:rsidRDefault="0062087F" w:rsidP="002D1EB9">
      <w:pPr>
        <w:suppressAutoHyphens w:val="0"/>
        <w:spacing w:line="60" w:lineRule="atLeast"/>
        <w:jc w:val="both"/>
        <w:rPr>
          <w:rFonts w:eastAsiaTheme="minorHAnsi"/>
          <w:b/>
          <w:bCs/>
          <w:caps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14.06.2018 года   № 27</w:t>
      </w:r>
    </w:p>
    <w:p w:rsidR="002D1EB9" w:rsidRDefault="002D1EB9" w:rsidP="002D1EB9">
      <w:pPr>
        <w:rPr>
          <w:sz w:val="28"/>
          <w:szCs w:val="28"/>
        </w:rPr>
      </w:pPr>
    </w:p>
    <w:p w:rsidR="002D1EB9" w:rsidRDefault="002D1EB9" w:rsidP="002D1EB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адреса </w:t>
      </w:r>
    </w:p>
    <w:p w:rsidR="002D1EB9" w:rsidRDefault="002D1EB9" w:rsidP="002D1E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 </w:t>
      </w:r>
    </w:p>
    <w:p w:rsidR="002D1EB9" w:rsidRDefault="002D1EB9" w:rsidP="002D1EB9">
      <w:pPr>
        <w:jc w:val="center"/>
        <w:rPr>
          <w:b/>
          <w:sz w:val="28"/>
          <w:szCs w:val="28"/>
        </w:rPr>
      </w:pPr>
    </w:p>
    <w:p w:rsidR="002D1EB9" w:rsidRDefault="002D1EB9" w:rsidP="002D1EB9">
      <w:pPr>
        <w:jc w:val="center"/>
        <w:rPr>
          <w:b/>
          <w:sz w:val="28"/>
          <w:szCs w:val="28"/>
        </w:rPr>
      </w:pPr>
    </w:p>
    <w:p w:rsidR="002D1EB9" w:rsidRPr="002D1EB9" w:rsidRDefault="002D1EB9" w:rsidP="002D1EB9">
      <w:pPr>
        <w:suppressAutoHyphens w:val="0"/>
        <w:spacing w:after="200" w:line="6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D1EB9"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г №131- ФЗ, Уставом сельского поселения Майское муниципального района </w:t>
      </w:r>
      <w:proofErr w:type="spellStart"/>
      <w:r w:rsidRPr="002D1EB9">
        <w:rPr>
          <w:rFonts w:eastAsiaTheme="minorHAnsi"/>
          <w:sz w:val="28"/>
          <w:szCs w:val="28"/>
          <w:lang w:eastAsia="en-US"/>
        </w:rPr>
        <w:t>Пестравский</w:t>
      </w:r>
      <w:proofErr w:type="spellEnd"/>
      <w:r w:rsidRPr="002D1EB9">
        <w:rPr>
          <w:rFonts w:eastAsiaTheme="minorHAnsi"/>
          <w:sz w:val="28"/>
          <w:szCs w:val="28"/>
          <w:lang w:eastAsia="en-US"/>
        </w:rPr>
        <w:t xml:space="preserve"> Самарской области, Решением об утверждении «Правил присвоения, изменения и аннулирования адресов» от 02.09.2015г. № 18 администрации сельского поселения Майское </w:t>
      </w:r>
      <w:proofErr w:type="spellStart"/>
      <w:r w:rsidRPr="002D1EB9">
        <w:rPr>
          <w:rFonts w:eastAsiaTheme="minorHAnsi"/>
          <w:sz w:val="28"/>
          <w:szCs w:val="28"/>
          <w:lang w:eastAsia="en-US"/>
        </w:rPr>
        <w:t>Пестравского</w:t>
      </w:r>
      <w:proofErr w:type="spellEnd"/>
      <w:r w:rsidRPr="002D1EB9">
        <w:rPr>
          <w:rFonts w:eastAsiaTheme="minorHAnsi"/>
          <w:sz w:val="28"/>
          <w:szCs w:val="28"/>
          <w:lang w:eastAsia="en-US"/>
        </w:rPr>
        <w:t xml:space="preserve"> района Самарской области,</w:t>
      </w:r>
    </w:p>
    <w:p w:rsidR="002D1EB9" w:rsidRDefault="002D1EB9" w:rsidP="002D1EB9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D1EB9" w:rsidRDefault="002D1EB9" w:rsidP="002D1EB9">
      <w:pPr>
        <w:ind w:firstLine="720"/>
        <w:jc w:val="both"/>
        <w:rPr>
          <w:sz w:val="28"/>
          <w:szCs w:val="28"/>
        </w:rPr>
      </w:pPr>
    </w:p>
    <w:p w:rsidR="002D1EB9" w:rsidRDefault="002D1EB9" w:rsidP="002D1EB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сведения об адресе объектов адресации сельского поселения Майское в </w:t>
      </w:r>
      <w:r>
        <w:rPr>
          <w:sz w:val="28"/>
          <w:szCs w:val="28"/>
          <w:shd w:val="clear" w:color="auto" w:fill="FFFFFF"/>
        </w:rPr>
        <w:t>Федеральную информационную адресную систему</w:t>
      </w:r>
    </w:p>
    <w:p w:rsidR="002D1EB9" w:rsidRDefault="002D1EB9" w:rsidP="002D1EB9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в Официальном вестнике сельского поселения Майское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Майское в сети Интернет.  </w:t>
      </w:r>
    </w:p>
    <w:p w:rsidR="002D1EB9" w:rsidRDefault="002D1EB9" w:rsidP="002D1EB9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2D1EB9" w:rsidRDefault="002D1EB9" w:rsidP="002D1EB9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b/>
        </w:rPr>
      </w:pPr>
      <w:r>
        <w:rPr>
          <w:rStyle w:val="FontStyle12"/>
          <w:sz w:val="28"/>
          <w:szCs w:val="28"/>
        </w:rPr>
        <w:t>4. Контроль за исполнением настоящего постановления оставляю за собой.</w:t>
      </w:r>
    </w:p>
    <w:p w:rsidR="002D1EB9" w:rsidRDefault="002D1EB9" w:rsidP="002D1EB9">
      <w:pPr>
        <w:ind w:left="240"/>
        <w:rPr>
          <w:b/>
          <w:sz w:val="28"/>
          <w:szCs w:val="28"/>
        </w:rPr>
      </w:pPr>
    </w:p>
    <w:p w:rsidR="002D1EB9" w:rsidRDefault="002D1EB9" w:rsidP="002D1EB9">
      <w:pPr>
        <w:jc w:val="both"/>
        <w:rPr>
          <w:b/>
          <w:sz w:val="28"/>
          <w:szCs w:val="28"/>
        </w:rPr>
      </w:pPr>
    </w:p>
    <w:p w:rsidR="002D1EB9" w:rsidRDefault="002D1EB9" w:rsidP="002D1EB9">
      <w:pPr>
        <w:jc w:val="both"/>
        <w:rPr>
          <w:sz w:val="28"/>
          <w:szCs w:val="28"/>
          <w:shd w:val="clear" w:color="auto" w:fill="FFFFFF"/>
        </w:rPr>
      </w:pPr>
    </w:p>
    <w:p w:rsidR="002D1EB9" w:rsidRDefault="002D1EB9" w:rsidP="002D1EB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сельского поселения Майское                                        П.В </w:t>
      </w:r>
      <w:proofErr w:type="spellStart"/>
      <w:r>
        <w:rPr>
          <w:sz w:val="28"/>
          <w:szCs w:val="28"/>
          <w:shd w:val="clear" w:color="auto" w:fill="FFFFFF"/>
        </w:rPr>
        <w:t>Ланкин</w:t>
      </w:r>
      <w:proofErr w:type="spellEnd"/>
    </w:p>
    <w:p w:rsidR="002D1EB9" w:rsidRDefault="002D1EB9" w:rsidP="002D1EB9">
      <w:pPr>
        <w:jc w:val="both"/>
        <w:rPr>
          <w:sz w:val="28"/>
          <w:szCs w:val="28"/>
          <w:shd w:val="clear" w:color="auto" w:fill="FFFFFF"/>
        </w:rPr>
      </w:pPr>
    </w:p>
    <w:p w:rsidR="002D1EB9" w:rsidRDefault="002D1EB9" w:rsidP="002D1EB9">
      <w:pPr>
        <w:jc w:val="both"/>
        <w:rPr>
          <w:b/>
          <w:sz w:val="28"/>
          <w:szCs w:val="28"/>
          <w:shd w:val="clear" w:color="auto" w:fill="FFFFFF"/>
        </w:rPr>
      </w:pPr>
    </w:p>
    <w:p w:rsidR="002D1EB9" w:rsidRDefault="002D1EB9" w:rsidP="002D1EB9">
      <w:pPr>
        <w:suppressAutoHyphens w:val="0"/>
        <w:sectPr w:rsidR="002D1EB9">
          <w:pgSz w:w="11906" w:h="16838"/>
          <w:pgMar w:top="765" w:right="567" w:bottom="1410" w:left="1140" w:header="709" w:footer="1134" w:gutter="0"/>
          <w:cols w:space="720"/>
        </w:sectPr>
      </w:pPr>
    </w:p>
    <w:p w:rsidR="002D1EB9" w:rsidRDefault="002D1EB9" w:rsidP="002D1EB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1EB9" w:rsidRDefault="002D1EB9" w:rsidP="002D1EB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2D1EB9" w:rsidRDefault="002D1EB9" w:rsidP="002D1EB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Майское</w:t>
      </w:r>
    </w:p>
    <w:p w:rsidR="002D1EB9" w:rsidRDefault="00663DD4" w:rsidP="002D1EB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14.06.2018 №27</w:t>
      </w:r>
      <w:bookmarkStart w:id="0" w:name="_GoBack"/>
      <w:bookmarkEnd w:id="0"/>
    </w:p>
    <w:tbl>
      <w:tblPr>
        <w:tblW w:w="15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0"/>
        <w:gridCol w:w="1507"/>
        <w:gridCol w:w="1418"/>
        <w:gridCol w:w="1417"/>
        <w:gridCol w:w="1701"/>
        <w:gridCol w:w="1588"/>
        <w:gridCol w:w="1559"/>
        <w:gridCol w:w="2165"/>
        <w:gridCol w:w="709"/>
        <w:gridCol w:w="851"/>
        <w:gridCol w:w="665"/>
      </w:tblGrid>
      <w:tr w:rsidR="002D1EB9" w:rsidTr="002D1EB9">
        <w:trPr>
          <w:cantSplit/>
          <w:trHeight w:val="23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EB9" w:rsidRDefault="002D1EB9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2D1EB9" w:rsidTr="002D1EB9">
        <w:trPr>
          <w:cantSplit/>
          <w:trHeight w:val="23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EB9" w:rsidRDefault="002D1EB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EB9" w:rsidRDefault="002D1EB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-тиры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EB9" w:rsidRDefault="002D1EB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62087F">
            <w:pPr>
              <w:snapToGrid w:val="0"/>
            </w:pPr>
            <w:r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3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4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5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6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7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8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9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10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11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12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024397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15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</w:tbl>
    <w:p w:rsidR="00C04E8C" w:rsidRDefault="00C04E8C"/>
    <w:tbl>
      <w:tblPr>
        <w:tblW w:w="15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0"/>
        <w:gridCol w:w="1507"/>
        <w:gridCol w:w="1418"/>
        <w:gridCol w:w="1417"/>
        <w:gridCol w:w="1701"/>
        <w:gridCol w:w="1588"/>
        <w:gridCol w:w="1559"/>
        <w:gridCol w:w="2165"/>
        <w:gridCol w:w="709"/>
        <w:gridCol w:w="851"/>
        <w:gridCol w:w="665"/>
      </w:tblGrid>
      <w:tr w:rsidR="002D1EB9" w:rsidTr="00257E1C">
        <w:trPr>
          <w:cantSplit/>
          <w:trHeight w:val="23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Объект</w:t>
            </w:r>
          </w:p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EB9" w:rsidRDefault="002D1EB9" w:rsidP="00257E1C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2D1EB9" w:rsidTr="00257E1C">
        <w:trPr>
          <w:cantSplit/>
          <w:trHeight w:val="23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EB9" w:rsidRDefault="002D1EB9" w:rsidP="00257E1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EB9" w:rsidRDefault="002D1EB9" w:rsidP="00257E1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-тиры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EB9" w:rsidRDefault="002D1EB9" w:rsidP="00257E1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62087F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E74F2F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16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E74F2F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17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E74F2F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18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E74F2F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19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E74F2F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20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E74F2F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21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  <w:tr w:rsidR="0062087F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r w:rsidRPr="00E74F2F">
              <w:t>4а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087F" w:rsidRDefault="0062087F" w:rsidP="0062087F">
            <w:pPr>
              <w:snapToGrid w:val="0"/>
            </w:pPr>
            <w:r>
              <w:t>22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7F" w:rsidRDefault="0062087F" w:rsidP="0062087F">
            <w:pPr>
              <w:snapToGrid w:val="0"/>
            </w:pPr>
          </w:p>
        </w:tc>
      </w:tr>
    </w:tbl>
    <w:p w:rsidR="002D1EB9" w:rsidRDefault="002D1EB9"/>
    <w:sectPr w:rsidR="002D1EB9" w:rsidSect="002D1E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B9"/>
    <w:rsid w:val="002D1EB9"/>
    <w:rsid w:val="0062087F"/>
    <w:rsid w:val="00663DD4"/>
    <w:rsid w:val="00C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8E61-82B4-4D03-913E-24B066D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D1EB9"/>
    <w:pPr>
      <w:widowControl w:val="0"/>
      <w:autoSpaceDE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rsid w:val="002D1EB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3D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D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6</cp:revision>
  <cp:lastPrinted>2018-06-14T04:47:00Z</cp:lastPrinted>
  <dcterms:created xsi:type="dcterms:W3CDTF">2018-06-14T04:32:00Z</dcterms:created>
  <dcterms:modified xsi:type="dcterms:W3CDTF">2018-06-14T04:48:00Z</dcterms:modified>
</cp:coreProperties>
</file>